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B4A4C" w14:textId="77777777" w:rsidR="003A2330" w:rsidRPr="00BD7221" w:rsidRDefault="003A2330" w:rsidP="00BD7221">
      <w:pPr>
        <w:pStyle w:val="Sinespaciado"/>
        <w:jc w:val="center"/>
        <w:rPr>
          <w:rFonts w:ascii="Arial" w:hAnsi="Arial" w:cs="Arial"/>
          <w:b/>
          <w:bCs/>
          <w:sz w:val="24"/>
          <w:szCs w:val="24"/>
        </w:rPr>
      </w:pPr>
      <w:r w:rsidRPr="00BD7221">
        <w:rPr>
          <w:rFonts w:ascii="Arial" w:hAnsi="Arial" w:cs="Arial"/>
          <w:b/>
          <w:bCs/>
          <w:sz w:val="24"/>
          <w:szCs w:val="24"/>
        </w:rPr>
        <w:t>GOBIERNO DE BJ FORTALECE NÚCLEO FAMILIAR CON BODAS COLECTIVAS</w:t>
      </w:r>
    </w:p>
    <w:p w14:paraId="5AED8F9B" w14:textId="77777777" w:rsidR="00BD7221" w:rsidRDefault="00BD7221" w:rsidP="00BD7221">
      <w:pPr>
        <w:pStyle w:val="Sinespaciado"/>
        <w:jc w:val="both"/>
        <w:rPr>
          <w:rFonts w:ascii="Arial" w:hAnsi="Arial" w:cs="Arial"/>
          <w:sz w:val="24"/>
          <w:szCs w:val="24"/>
        </w:rPr>
      </w:pPr>
    </w:p>
    <w:p w14:paraId="7F29C099" w14:textId="30EEF9B0" w:rsidR="003A2330" w:rsidRPr="003A2330" w:rsidRDefault="003A2330" w:rsidP="00BD7221">
      <w:pPr>
        <w:pStyle w:val="Sinespaciado"/>
        <w:numPr>
          <w:ilvl w:val="0"/>
          <w:numId w:val="11"/>
        </w:numPr>
        <w:jc w:val="both"/>
        <w:rPr>
          <w:rFonts w:ascii="Arial" w:hAnsi="Arial" w:cs="Arial"/>
          <w:sz w:val="24"/>
          <w:szCs w:val="24"/>
        </w:rPr>
      </w:pPr>
      <w:r w:rsidRPr="003A2330">
        <w:rPr>
          <w:rFonts w:ascii="Arial" w:hAnsi="Arial" w:cs="Arial"/>
          <w:sz w:val="24"/>
          <w:szCs w:val="24"/>
        </w:rPr>
        <w:t>350 parejas se unen en matrimonio de manera simultánea frente al Mar Caribe</w:t>
      </w:r>
    </w:p>
    <w:p w14:paraId="7FCEA577" w14:textId="77777777" w:rsidR="003A2330" w:rsidRPr="003A2330" w:rsidRDefault="003A2330" w:rsidP="00BD7221">
      <w:pPr>
        <w:pStyle w:val="Sinespaciado"/>
        <w:jc w:val="both"/>
        <w:rPr>
          <w:rFonts w:ascii="Arial" w:hAnsi="Arial" w:cs="Arial"/>
          <w:sz w:val="24"/>
          <w:szCs w:val="24"/>
        </w:rPr>
      </w:pPr>
    </w:p>
    <w:p w14:paraId="35AEB80C" w14:textId="77777777" w:rsidR="003A2330" w:rsidRPr="003A2330" w:rsidRDefault="003A2330" w:rsidP="00BD7221">
      <w:pPr>
        <w:pStyle w:val="Sinespaciado"/>
        <w:jc w:val="both"/>
        <w:rPr>
          <w:rFonts w:ascii="Arial" w:hAnsi="Arial" w:cs="Arial"/>
          <w:sz w:val="24"/>
          <w:szCs w:val="24"/>
        </w:rPr>
      </w:pPr>
      <w:r w:rsidRPr="00BD7221">
        <w:rPr>
          <w:rFonts w:ascii="Arial" w:hAnsi="Arial" w:cs="Arial"/>
          <w:b/>
          <w:bCs/>
          <w:sz w:val="24"/>
          <w:szCs w:val="24"/>
        </w:rPr>
        <w:t xml:space="preserve">Cancún, Q. R., a 14 de febrero de 2024.- </w:t>
      </w:r>
      <w:r w:rsidRPr="003A2330">
        <w:rPr>
          <w:rFonts w:ascii="Arial" w:hAnsi="Arial" w:cs="Arial"/>
          <w:sz w:val="24"/>
          <w:szCs w:val="24"/>
        </w:rPr>
        <w:t xml:space="preserve">Bajo un atardecer maravilloso, con </w:t>
      </w:r>
      <w:proofErr w:type="gramStart"/>
      <w:r w:rsidRPr="003A2330">
        <w:rPr>
          <w:rFonts w:ascii="Arial" w:hAnsi="Arial" w:cs="Arial"/>
          <w:sz w:val="24"/>
          <w:szCs w:val="24"/>
        </w:rPr>
        <w:t>el mar azul turquesa</w:t>
      </w:r>
      <w:proofErr w:type="gramEnd"/>
      <w:r w:rsidRPr="003A2330">
        <w:rPr>
          <w:rFonts w:ascii="Arial" w:hAnsi="Arial" w:cs="Arial"/>
          <w:sz w:val="24"/>
          <w:szCs w:val="24"/>
        </w:rPr>
        <w:t xml:space="preserve"> de fondo y en el marco del Día del Amor y la Amistad, el Ayuntamiento de Benito Juárez, a través de la Dirección General del Registro Civil en coordinación con el Sistema para el Desarrollo Integral de la Familia (DIF) Municipal, realizó las bodas colectivas 2024 en Playa Delfines, donde 350 parejas cancunenses contrajeron nupcias.  </w:t>
      </w:r>
    </w:p>
    <w:p w14:paraId="0AD77AE8" w14:textId="77777777" w:rsidR="003A2330" w:rsidRPr="003A2330" w:rsidRDefault="003A2330" w:rsidP="00BD7221">
      <w:pPr>
        <w:pStyle w:val="Sinespaciado"/>
        <w:jc w:val="both"/>
        <w:rPr>
          <w:rFonts w:ascii="Arial" w:hAnsi="Arial" w:cs="Arial"/>
          <w:sz w:val="24"/>
          <w:szCs w:val="24"/>
        </w:rPr>
      </w:pPr>
    </w:p>
    <w:p w14:paraId="0792C1E5" w14:textId="77777777" w:rsidR="003A2330" w:rsidRPr="003A2330" w:rsidRDefault="003A2330" w:rsidP="00BD7221">
      <w:pPr>
        <w:pStyle w:val="Sinespaciado"/>
        <w:jc w:val="both"/>
        <w:rPr>
          <w:rFonts w:ascii="Arial" w:hAnsi="Arial" w:cs="Arial"/>
          <w:sz w:val="24"/>
          <w:szCs w:val="24"/>
        </w:rPr>
      </w:pPr>
      <w:r w:rsidRPr="003A2330">
        <w:rPr>
          <w:rFonts w:ascii="Arial" w:hAnsi="Arial" w:cs="Arial"/>
          <w:sz w:val="24"/>
          <w:szCs w:val="24"/>
        </w:rPr>
        <w:t xml:space="preserve">“Este día es una celebración monumental, no solo para las parejas que se unen en matrimonio, sino para toda nuestra ciudad, cada ´sí acepto´, cada promesa de amor y respeto, es un ladrillo más en la construcción de una comunidad más fuerte, más unida, con hogares donde reine la armonía y la paz, hogares con valores, hogares felices”, señaló conmovida la </w:t>
      </w:r>
      <w:proofErr w:type="gramStart"/>
      <w:r w:rsidRPr="003A2330">
        <w:rPr>
          <w:rFonts w:ascii="Arial" w:hAnsi="Arial" w:cs="Arial"/>
          <w:sz w:val="24"/>
          <w:szCs w:val="24"/>
        </w:rPr>
        <w:t>Presidenta</w:t>
      </w:r>
      <w:proofErr w:type="gramEnd"/>
      <w:r w:rsidRPr="003A2330">
        <w:rPr>
          <w:rFonts w:ascii="Arial" w:hAnsi="Arial" w:cs="Arial"/>
          <w:sz w:val="24"/>
          <w:szCs w:val="24"/>
        </w:rPr>
        <w:t xml:space="preserve"> Municipal, Ana Paty Peralta, ante la presencia de la gobernadora Mara Lezama y familiares de las parejas.</w:t>
      </w:r>
    </w:p>
    <w:p w14:paraId="242516BB" w14:textId="77777777" w:rsidR="003A2330" w:rsidRPr="003A2330" w:rsidRDefault="003A2330" w:rsidP="00BD7221">
      <w:pPr>
        <w:pStyle w:val="Sinespaciado"/>
        <w:jc w:val="both"/>
        <w:rPr>
          <w:rFonts w:ascii="Arial" w:hAnsi="Arial" w:cs="Arial"/>
          <w:sz w:val="24"/>
          <w:szCs w:val="24"/>
        </w:rPr>
      </w:pPr>
    </w:p>
    <w:p w14:paraId="3DE5C1AD" w14:textId="77777777" w:rsidR="003A2330" w:rsidRPr="003A2330" w:rsidRDefault="003A2330" w:rsidP="00BD7221">
      <w:pPr>
        <w:pStyle w:val="Sinespaciado"/>
        <w:jc w:val="both"/>
        <w:rPr>
          <w:rFonts w:ascii="Arial" w:hAnsi="Arial" w:cs="Arial"/>
          <w:sz w:val="24"/>
          <w:szCs w:val="24"/>
        </w:rPr>
      </w:pPr>
      <w:r w:rsidRPr="003A2330">
        <w:rPr>
          <w:rFonts w:ascii="Arial" w:hAnsi="Arial" w:cs="Arial"/>
          <w:sz w:val="24"/>
          <w:szCs w:val="24"/>
        </w:rPr>
        <w:t>Al hablar como madre de familia y esposa, aconsejó a los recién casados conservar el lazo muy fuerte y de unión, que los mantenga siempre juntos, con respeto mutuo, tolerancia, comprensión y confianza, recordando que la clave para un matrimonio exitoso es la comunicación, destacando que este día, las parejas se van con certeza jurídica en su relación lo que fortalece y beneficia el núcleo familiar en la ciudad.</w:t>
      </w:r>
    </w:p>
    <w:p w14:paraId="3243D71A" w14:textId="77777777" w:rsidR="003A2330" w:rsidRPr="003A2330" w:rsidRDefault="003A2330" w:rsidP="00BD7221">
      <w:pPr>
        <w:pStyle w:val="Sinespaciado"/>
        <w:jc w:val="both"/>
        <w:rPr>
          <w:rFonts w:ascii="Arial" w:hAnsi="Arial" w:cs="Arial"/>
          <w:sz w:val="24"/>
          <w:szCs w:val="24"/>
        </w:rPr>
      </w:pPr>
    </w:p>
    <w:p w14:paraId="6F9FBE55" w14:textId="77777777" w:rsidR="003A2330" w:rsidRPr="003A2330" w:rsidRDefault="003A2330" w:rsidP="00BD7221">
      <w:pPr>
        <w:pStyle w:val="Sinespaciado"/>
        <w:jc w:val="both"/>
        <w:rPr>
          <w:rFonts w:ascii="Arial" w:hAnsi="Arial" w:cs="Arial"/>
          <w:sz w:val="24"/>
          <w:szCs w:val="24"/>
        </w:rPr>
      </w:pPr>
      <w:r w:rsidRPr="003A2330">
        <w:rPr>
          <w:rFonts w:ascii="Arial" w:hAnsi="Arial" w:cs="Arial"/>
          <w:sz w:val="24"/>
          <w:szCs w:val="24"/>
        </w:rPr>
        <w:t xml:space="preserve">Por su parte, la gobernadora Mara Lezama expresó estar muy contenta por compartir estos momentos especiales con los </w:t>
      </w:r>
      <w:proofErr w:type="spellStart"/>
      <w:r w:rsidRPr="003A2330">
        <w:rPr>
          <w:rFonts w:ascii="Arial" w:hAnsi="Arial" w:cs="Arial"/>
          <w:sz w:val="24"/>
          <w:szCs w:val="24"/>
        </w:rPr>
        <w:t>benitojuarenses</w:t>
      </w:r>
      <w:proofErr w:type="spellEnd"/>
      <w:r w:rsidRPr="003A2330">
        <w:rPr>
          <w:rFonts w:ascii="Arial" w:hAnsi="Arial" w:cs="Arial"/>
          <w:sz w:val="24"/>
          <w:szCs w:val="24"/>
        </w:rPr>
        <w:t xml:space="preserve">, asimismo les deseó mucha felicidad a las parejas, recalcando que cuiden su amor hasta que su corazón deje de latir y agradeció a las autoridades municipales por continuar realizando estas actividades que fortalecen a las familias de la ciudad. </w:t>
      </w:r>
    </w:p>
    <w:p w14:paraId="5E55C46E" w14:textId="77777777" w:rsidR="003A2330" w:rsidRPr="003A2330" w:rsidRDefault="003A2330" w:rsidP="00BD7221">
      <w:pPr>
        <w:pStyle w:val="Sinespaciado"/>
        <w:jc w:val="both"/>
        <w:rPr>
          <w:rFonts w:ascii="Arial" w:hAnsi="Arial" w:cs="Arial"/>
          <w:sz w:val="24"/>
          <w:szCs w:val="24"/>
        </w:rPr>
      </w:pPr>
    </w:p>
    <w:p w14:paraId="1B5D8C0D" w14:textId="77777777" w:rsidR="003A2330" w:rsidRPr="003A2330" w:rsidRDefault="003A2330" w:rsidP="00BD7221">
      <w:pPr>
        <w:pStyle w:val="Sinespaciado"/>
        <w:jc w:val="both"/>
        <w:rPr>
          <w:rFonts w:ascii="Arial" w:hAnsi="Arial" w:cs="Arial"/>
          <w:sz w:val="24"/>
          <w:szCs w:val="24"/>
        </w:rPr>
      </w:pPr>
      <w:r w:rsidRPr="003A2330">
        <w:rPr>
          <w:rFonts w:ascii="Arial" w:hAnsi="Arial" w:cs="Arial"/>
          <w:sz w:val="24"/>
          <w:szCs w:val="24"/>
        </w:rPr>
        <w:t xml:space="preserve">En el momento de la ceremonia nupcial y tras la pregunta del juez, se escuchó al unísono “sí acepto” de las más de 300 parejas, que dio paso al tradicional beso que confirmó el comienzo de una nueva etapa en su vida de estas parejas. Como parte de la organización, los recién casados y sus familias disfrutaron de grandes presentaciones musicales a cargo de la orquesta de la Secretaría de Seguridad Ciudadana de Quintana Roo, sets fotográficos, un banquete, además esta actividad contó con una zona habilitada por el Centro Asistencial de Desarrollo Infantil (CADI) quienes atendieron a los más pequeños del hogar durante la ceremonia. </w:t>
      </w:r>
    </w:p>
    <w:p w14:paraId="6ED28B43" w14:textId="77777777" w:rsidR="003A2330" w:rsidRPr="003A2330" w:rsidRDefault="003A2330" w:rsidP="00BD7221">
      <w:pPr>
        <w:pStyle w:val="Sinespaciado"/>
        <w:jc w:val="both"/>
        <w:rPr>
          <w:rFonts w:ascii="Arial" w:hAnsi="Arial" w:cs="Arial"/>
          <w:sz w:val="24"/>
          <w:szCs w:val="24"/>
        </w:rPr>
      </w:pPr>
    </w:p>
    <w:p w14:paraId="1E35808E" w14:textId="77777777" w:rsidR="003A2330" w:rsidRPr="003A2330" w:rsidRDefault="003A2330" w:rsidP="00BD7221">
      <w:pPr>
        <w:pStyle w:val="Sinespaciado"/>
        <w:jc w:val="both"/>
        <w:rPr>
          <w:rFonts w:ascii="Arial" w:hAnsi="Arial" w:cs="Arial"/>
          <w:sz w:val="24"/>
          <w:szCs w:val="24"/>
        </w:rPr>
      </w:pPr>
      <w:r w:rsidRPr="003A2330">
        <w:rPr>
          <w:rFonts w:ascii="Arial" w:hAnsi="Arial" w:cs="Arial"/>
          <w:sz w:val="24"/>
          <w:szCs w:val="24"/>
        </w:rPr>
        <w:lastRenderedPageBreak/>
        <w:t>Luego del emotivo acto, Ana Paty Peralta y Mara Lezama, realizaron el clásico brindis con las y los protagonistas, con quienes pasaron momentos de unión, recorriendo las mesas, bailando, cantando y disfrutando juntos de una sana convivencia familiar.</w:t>
      </w:r>
    </w:p>
    <w:p w14:paraId="05917AC4" w14:textId="77777777" w:rsidR="003A2330" w:rsidRPr="003A2330" w:rsidRDefault="003A2330" w:rsidP="00BD7221">
      <w:pPr>
        <w:pStyle w:val="Sinespaciado"/>
        <w:jc w:val="both"/>
        <w:rPr>
          <w:rFonts w:ascii="Arial" w:hAnsi="Arial" w:cs="Arial"/>
          <w:sz w:val="24"/>
          <w:szCs w:val="24"/>
        </w:rPr>
      </w:pPr>
    </w:p>
    <w:p w14:paraId="391F6701" w14:textId="77777777" w:rsidR="003A2330" w:rsidRPr="003A2330" w:rsidRDefault="003A2330" w:rsidP="00BD7221">
      <w:pPr>
        <w:pStyle w:val="Sinespaciado"/>
        <w:jc w:val="both"/>
        <w:rPr>
          <w:rFonts w:ascii="Arial" w:hAnsi="Arial" w:cs="Arial"/>
          <w:sz w:val="24"/>
          <w:szCs w:val="24"/>
        </w:rPr>
      </w:pPr>
      <w:r w:rsidRPr="003A2330">
        <w:rPr>
          <w:rFonts w:ascii="Arial" w:hAnsi="Arial" w:cs="Arial"/>
          <w:sz w:val="24"/>
          <w:szCs w:val="24"/>
        </w:rPr>
        <w:t xml:space="preserve">En esta celebración también fungieron como testigos de honor, la </w:t>
      </w:r>
      <w:proofErr w:type="gramStart"/>
      <w:r w:rsidRPr="003A2330">
        <w:rPr>
          <w:rFonts w:ascii="Arial" w:hAnsi="Arial" w:cs="Arial"/>
          <w:sz w:val="24"/>
          <w:szCs w:val="24"/>
        </w:rPr>
        <w:t>Presidenta</w:t>
      </w:r>
      <w:proofErr w:type="gramEnd"/>
      <w:r w:rsidRPr="003A2330">
        <w:rPr>
          <w:rFonts w:ascii="Arial" w:hAnsi="Arial" w:cs="Arial"/>
          <w:sz w:val="24"/>
          <w:szCs w:val="24"/>
        </w:rPr>
        <w:t xml:space="preserve"> Municipal, la Gobernadora, la presidenta honoraria del Sistema DIF Quintana Roo, Verónica Lezama Espinosa; el secretario general del Ayuntamiento de Benito Juárez, Pablo Gutiérrez Fernández y acudieron distintas autoridades municipales para engalanar el momento. </w:t>
      </w:r>
    </w:p>
    <w:p w14:paraId="04BF54E1" w14:textId="77777777" w:rsidR="003A2330" w:rsidRPr="003A2330" w:rsidRDefault="003A2330" w:rsidP="00BD7221">
      <w:pPr>
        <w:pStyle w:val="Sinespaciado"/>
        <w:jc w:val="both"/>
        <w:rPr>
          <w:rFonts w:ascii="Arial" w:hAnsi="Arial" w:cs="Arial"/>
          <w:sz w:val="24"/>
          <w:szCs w:val="24"/>
        </w:rPr>
      </w:pPr>
    </w:p>
    <w:p w14:paraId="3B27E21A" w14:textId="4C91FC12" w:rsidR="003A2330" w:rsidRPr="00A301BB" w:rsidRDefault="003A2330" w:rsidP="00A301BB">
      <w:pPr>
        <w:pStyle w:val="Sinespaciado"/>
        <w:jc w:val="center"/>
        <w:rPr>
          <w:rFonts w:ascii="Arial" w:hAnsi="Arial" w:cs="Arial"/>
          <w:b/>
          <w:bCs/>
          <w:sz w:val="24"/>
          <w:szCs w:val="24"/>
        </w:rPr>
      </w:pPr>
      <w:r w:rsidRPr="00A301BB">
        <w:rPr>
          <w:rFonts w:ascii="Arial" w:hAnsi="Arial" w:cs="Arial"/>
          <w:b/>
          <w:bCs/>
          <w:sz w:val="24"/>
          <w:szCs w:val="24"/>
        </w:rPr>
        <w:t>****</w:t>
      </w:r>
      <w:r w:rsidR="00A301BB" w:rsidRPr="00A301BB">
        <w:rPr>
          <w:rFonts w:ascii="Arial" w:hAnsi="Arial" w:cs="Arial"/>
          <w:b/>
          <w:bCs/>
          <w:sz w:val="24"/>
          <w:szCs w:val="24"/>
        </w:rPr>
        <w:t>********</w:t>
      </w:r>
    </w:p>
    <w:p w14:paraId="0419D94A" w14:textId="17800C05" w:rsidR="003A2330" w:rsidRPr="00A301BB" w:rsidRDefault="003A2330" w:rsidP="00A301BB">
      <w:pPr>
        <w:pStyle w:val="Sinespaciado"/>
        <w:jc w:val="center"/>
        <w:rPr>
          <w:rFonts w:ascii="Arial" w:hAnsi="Arial" w:cs="Arial"/>
          <w:b/>
          <w:bCs/>
          <w:sz w:val="24"/>
          <w:szCs w:val="24"/>
        </w:rPr>
      </w:pPr>
    </w:p>
    <w:p w14:paraId="6EB19730" w14:textId="77777777" w:rsidR="003A2330" w:rsidRPr="00A301BB" w:rsidRDefault="003A2330" w:rsidP="00A301BB">
      <w:pPr>
        <w:pStyle w:val="Sinespaciado"/>
        <w:jc w:val="center"/>
        <w:rPr>
          <w:rFonts w:ascii="Arial" w:hAnsi="Arial" w:cs="Arial"/>
          <w:b/>
          <w:bCs/>
          <w:sz w:val="24"/>
          <w:szCs w:val="24"/>
        </w:rPr>
      </w:pPr>
      <w:r w:rsidRPr="00A301BB">
        <w:rPr>
          <w:rFonts w:ascii="Arial" w:hAnsi="Arial" w:cs="Arial"/>
          <w:b/>
          <w:bCs/>
          <w:sz w:val="24"/>
          <w:szCs w:val="24"/>
        </w:rPr>
        <w:t>COMPLEMENTOS INFORMATIVOS</w:t>
      </w:r>
    </w:p>
    <w:p w14:paraId="2E020C31" w14:textId="77777777" w:rsidR="003A2330" w:rsidRPr="003A2330" w:rsidRDefault="003A2330" w:rsidP="00BD7221">
      <w:pPr>
        <w:pStyle w:val="Sinespaciado"/>
        <w:jc w:val="both"/>
        <w:rPr>
          <w:rFonts w:ascii="Arial" w:hAnsi="Arial" w:cs="Arial"/>
          <w:sz w:val="24"/>
          <w:szCs w:val="24"/>
        </w:rPr>
      </w:pPr>
    </w:p>
    <w:p w14:paraId="1F9A821A" w14:textId="77777777" w:rsidR="003A2330" w:rsidRPr="003A2330" w:rsidRDefault="003A2330" w:rsidP="00BD7221">
      <w:pPr>
        <w:pStyle w:val="Sinespaciado"/>
        <w:jc w:val="both"/>
        <w:rPr>
          <w:rFonts w:ascii="Arial" w:hAnsi="Arial" w:cs="Arial"/>
          <w:sz w:val="24"/>
          <w:szCs w:val="24"/>
        </w:rPr>
      </w:pPr>
      <w:r w:rsidRPr="00A301BB">
        <w:rPr>
          <w:rFonts w:ascii="Arial" w:hAnsi="Arial" w:cs="Arial"/>
          <w:b/>
          <w:bCs/>
          <w:sz w:val="24"/>
          <w:szCs w:val="24"/>
        </w:rPr>
        <w:t>CONTEXTO:</w:t>
      </w:r>
      <w:r w:rsidRPr="003A2330">
        <w:rPr>
          <w:rFonts w:ascii="Arial" w:hAnsi="Arial" w:cs="Arial"/>
          <w:sz w:val="24"/>
          <w:szCs w:val="24"/>
        </w:rPr>
        <w:t xml:space="preserve"> De las 400 parejas registradas en las bodas colectivas 2024, 350 contrajeron matrimonio en el evento que se realizó en playa Delfines y 50 lo harán dentro del CERESO. </w:t>
      </w:r>
    </w:p>
    <w:p w14:paraId="057DF22C" w14:textId="77777777" w:rsidR="003A2330" w:rsidRPr="003A2330" w:rsidRDefault="003A2330" w:rsidP="00BD7221">
      <w:pPr>
        <w:pStyle w:val="Sinespaciado"/>
        <w:jc w:val="both"/>
        <w:rPr>
          <w:rFonts w:ascii="Arial" w:hAnsi="Arial" w:cs="Arial"/>
          <w:sz w:val="24"/>
          <w:szCs w:val="24"/>
        </w:rPr>
      </w:pPr>
    </w:p>
    <w:p w14:paraId="4BC0237A" w14:textId="77777777" w:rsidR="003A2330" w:rsidRPr="00C16A17" w:rsidRDefault="003A2330" w:rsidP="00BD7221">
      <w:pPr>
        <w:pStyle w:val="Sinespaciado"/>
        <w:jc w:val="both"/>
        <w:rPr>
          <w:rFonts w:ascii="Arial" w:hAnsi="Arial" w:cs="Arial"/>
          <w:b/>
          <w:bCs/>
          <w:sz w:val="24"/>
          <w:szCs w:val="24"/>
        </w:rPr>
      </w:pPr>
      <w:r w:rsidRPr="00C16A17">
        <w:rPr>
          <w:rFonts w:ascii="Arial" w:hAnsi="Arial" w:cs="Arial"/>
          <w:b/>
          <w:bCs/>
          <w:sz w:val="24"/>
          <w:szCs w:val="24"/>
        </w:rPr>
        <w:t>NUMERALIAS:</w:t>
      </w:r>
    </w:p>
    <w:p w14:paraId="251DE094" w14:textId="77777777" w:rsidR="003A2330" w:rsidRPr="003A2330" w:rsidRDefault="003A2330" w:rsidP="00BD7221">
      <w:pPr>
        <w:pStyle w:val="Sinespaciado"/>
        <w:jc w:val="both"/>
        <w:rPr>
          <w:rFonts w:ascii="Arial" w:hAnsi="Arial" w:cs="Arial"/>
          <w:sz w:val="24"/>
          <w:szCs w:val="24"/>
        </w:rPr>
      </w:pPr>
    </w:p>
    <w:p w14:paraId="063D5EC4" w14:textId="77777777" w:rsidR="003A2330" w:rsidRPr="003A2330" w:rsidRDefault="003A2330" w:rsidP="00BD7221">
      <w:pPr>
        <w:pStyle w:val="Sinespaciado"/>
        <w:jc w:val="both"/>
        <w:rPr>
          <w:rFonts w:ascii="Arial" w:hAnsi="Arial" w:cs="Arial"/>
          <w:sz w:val="24"/>
          <w:szCs w:val="24"/>
        </w:rPr>
      </w:pPr>
      <w:r w:rsidRPr="003A2330">
        <w:rPr>
          <w:rFonts w:ascii="Arial" w:hAnsi="Arial" w:cs="Arial"/>
          <w:sz w:val="24"/>
          <w:szCs w:val="24"/>
        </w:rPr>
        <w:t>•</w:t>
      </w:r>
      <w:r w:rsidRPr="003A2330">
        <w:rPr>
          <w:rFonts w:ascii="Arial" w:hAnsi="Arial" w:cs="Arial"/>
          <w:sz w:val="24"/>
          <w:szCs w:val="24"/>
        </w:rPr>
        <w:tab/>
        <w:t>8 parejas longevas</w:t>
      </w:r>
    </w:p>
    <w:p w14:paraId="7B69463D" w14:textId="77777777" w:rsidR="003A2330" w:rsidRPr="003A2330" w:rsidRDefault="003A2330" w:rsidP="00BD7221">
      <w:pPr>
        <w:pStyle w:val="Sinespaciado"/>
        <w:jc w:val="both"/>
        <w:rPr>
          <w:rFonts w:ascii="Arial" w:hAnsi="Arial" w:cs="Arial"/>
          <w:sz w:val="24"/>
          <w:szCs w:val="24"/>
        </w:rPr>
      </w:pPr>
      <w:r w:rsidRPr="003A2330">
        <w:rPr>
          <w:rFonts w:ascii="Arial" w:hAnsi="Arial" w:cs="Arial"/>
          <w:sz w:val="24"/>
          <w:szCs w:val="24"/>
        </w:rPr>
        <w:t>•</w:t>
      </w:r>
      <w:r w:rsidRPr="003A2330">
        <w:rPr>
          <w:rFonts w:ascii="Arial" w:hAnsi="Arial" w:cs="Arial"/>
          <w:sz w:val="24"/>
          <w:szCs w:val="24"/>
        </w:rPr>
        <w:tab/>
        <w:t>5 parejas con discapacidad</w:t>
      </w:r>
    </w:p>
    <w:p w14:paraId="316BD442" w14:textId="10B8857A" w:rsidR="00E503B4" w:rsidRPr="00C56608" w:rsidRDefault="003A2330" w:rsidP="00BD7221">
      <w:pPr>
        <w:pStyle w:val="Sinespaciado"/>
        <w:jc w:val="both"/>
        <w:rPr>
          <w:rFonts w:ascii="Arial" w:hAnsi="Arial" w:cs="Arial"/>
          <w:sz w:val="24"/>
          <w:szCs w:val="24"/>
        </w:rPr>
      </w:pPr>
      <w:r w:rsidRPr="003A2330">
        <w:rPr>
          <w:rFonts w:ascii="Arial" w:hAnsi="Arial" w:cs="Arial"/>
          <w:sz w:val="24"/>
          <w:szCs w:val="24"/>
        </w:rPr>
        <w:t>•</w:t>
      </w:r>
      <w:r w:rsidRPr="003A2330">
        <w:rPr>
          <w:rFonts w:ascii="Arial" w:hAnsi="Arial" w:cs="Arial"/>
          <w:sz w:val="24"/>
          <w:szCs w:val="24"/>
        </w:rPr>
        <w:tab/>
        <w:t>6 parejas igualitarias</w:t>
      </w:r>
    </w:p>
    <w:sectPr w:rsidR="00E503B4" w:rsidRPr="00C56608" w:rsidSect="00BD6936">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1DF06" w14:textId="77777777" w:rsidR="004A3F59" w:rsidRDefault="004A3F59" w:rsidP="0092028B">
      <w:r>
        <w:separator/>
      </w:r>
    </w:p>
  </w:endnote>
  <w:endnote w:type="continuationSeparator" w:id="0">
    <w:p w14:paraId="7200B43D" w14:textId="77777777" w:rsidR="004A3F59" w:rsidRDefault="004A3F5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C1B1D" w14:textId="77777777" w:rsidR="004A3F59" w:rsidRDefault="004A3F59" w:rsidP="0092028B">
      <w:r>
        <w:separator/>
      </w:r>
    </w:p>
  </w:footnote>
  <w:footnote w:type="continuationSeparator" w:id="0">
    <w:p w14:paraId="5134C124" w14:textId="77777777" w:rsidR="004A3F59" w:rsidRDefault="004A3F5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E8B6EB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852F2A">
                            <w:rPr>
                              <w:rFonts w:cstheme="minorHAnsi"/>
                              <w:b/>
                              <w:bCs/>
                              <w:lang w:val="es-ES"/>
                            </w:rPr>
                            <w:t>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E8B6EB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852F2A">
                      <w:rPr>
                        <w:rFonts w:cstheme="minorHAnsi"/>
                        <w:b/>
                        <w:bCs/>
                        <w:lang w:val="es-ES"/>
                      </w:rPr>
                      <w:t>92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17DA"/>
    <w:multiLevelType w:val="hybridMultilevel"/>
    <w:tmpl w:val="85023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FE5A8A"/>
    <w:multiLevelType w:val="hybridMultilevel"/>
    <w:tmpl w:val="4FACE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DD68FB"/>
    <w:multiLevelType w:val="hybridMultilevel"/>
    <w:tmpl w:val="7848E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632B30"/>
    <w:multiLevelType w:val="hybridMultilevel"/>
    <w:tmpl w:val="1CB22E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02547"/>
    <w:multiLevelType w:val="hybridMultilevel"/>
    <w:tmpl w:val="8B80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14A137C"/>
    <w:multiLevelType w:val="hybridMultilevel"/>
    <w:tmpl w:val="46442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95363FA"/>
    <w:multiLevelType w:val="hybridMultilevel"/>
    <w:tmpl w:val="5FFEF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8AF2FA3"/>
    <w:multiLevelType w:val="hybridMultilevel"/>
    <w:tmpl w:val="9E665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4"/>
  </w:num>
  <w:num w:numId="2" w16cid:durableId="1019313196">
    <w:abstractNumId w:val="10"/>
  </w:num>
  <w:num w:numId="3" w16cid:durableId="1399784652">
    <w:abstractNumId w:val="5"/>
  </w:num>
  <w:num w:numId="4" w16cid:durableId="1501776429">
    <w:abstractNumId w:val="7"/>
  </w:num>
  <w:num w:numId="5" w16cid:durableId="56704166">
    <w:abstractNumId w:val="9"/>
  </w:num>
  <w:num w:numId="6" w16cid:durableId="350643530">
    <w:abstractNumId w:val="0"/>
  </w:num>
  <w:num w:numId="7" w16cid:durableId="1112087971">
    <w:abstractNumId w:val="2"/>
  </w:num>
  <w:num w:numId="8" w16cid:durableId="2096047832">
    <w:abstractNumId w:val="8"/>
  </w:num>
  <w:num w:numId="9" w16cid:durableId="703946887">
    <w:abstractNumId w:val="6"/>
  </w:num>
  <w:num w:numId="10" w16cid:durableId="982387919">
    <w:abstractNumId w:val="1"/>
  </w:num>
  <w:num w:numId="11" w16cid:durableId="811944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053E08"/>
    <w:rsid w:val="001654D5"/>
    <w:rsid w:val="00190278"/>
    <w:rsid w:val="001F5433"/>
    <w:rsid w:val="001F7A6E"/>
    <w:rsid w:val="00202A1F"/>
    <w:rsid w:val="0022454D"/>
    <w:rsid w:val="00243E12"/>
    <w:rsid w:val="002C5397"/>
    <w:rsid w:val="0030044A"/>
    <w:rsid w:val="00316817"/>
    <w:rsid w:val="003522A4"/>
    <w:rsid w:val="003639E8"/>
    <w:rsid w:val="003A2330"/>
    <w:rsid w:val="00464DC2"/>
    <w:rsid w:val="004A3F59"/>
    <w:rsid w:val="004F32FE"/>
    <w:rsid w:val="00650BE8"/>
    <w:rsid w:val="0065496F"/>
    <w:rsid w:val="006A62EC"/>
    <w:rsid w:val="006A76FD"/>
    <w:rsid w:val="00703B3C"/>
    <w:rsid w:val="0078660B"/>
    <w:rsid w:val="00852F2A"/>
    <w:rsid w:val="009167BD"/>
    <w:rsid w:val="0092028B"/>
    <w:rsid w:val="00953B63"/>
    <w:rsid w:val="00A301BB"/>
    <w:rsid w:val="00A51929"/>
    <w:rsid w:val="00B114F9"/>
    <w:rsid w:val="00BD5728"/>
    <w:rsid w:val="00BD6936"/>
    <w:rsid w:val="00BD7221"/>
    <w:rsid w:val="00C16A17"/>
    <w:rsid w:val="00C51937"/>
    <w:rsid w:val="00C56608"/>
    <w:rsid w:val="00D23899"/>
    <w:rsid w:val="00DA06C1"/>
    <w:rsid w:val="00DE2F51"/>
    <w:rsid w:val="00E425AE"/>
    <w:rsid w:val="00E503B4"/>
    <w:rsid w:val="00E90C7C"/>
    <w:rsid w:val="00E92460"/>
    <w:rsid w:val="00EA24FE"/>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paragraph" w:styleId="NormalWeb">
    <w:name w:val="Normal (Web)"/>
    <w:basedOn w:val="Normal"/>
    <w:uiPriority w:val="99"/>
    <w:semiHidden/>
    <w:unhideWhenUsed/>
    <w:rsid w:val="00316817"/>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4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520</Words>
  <Characters>2863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9</cp:revision>
  <dcterms:created xsi:type="dcterms:W3CDTF">2024-02-10T03:05:00Z</dcterms:created>
  <dcterms:modified xsi:type="dcterms:W3CDTF">2024-02-15T02:25:00Z</dcterms:modified>
</cp:coreProperties>
</file>